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85" w:type="dxa"/>
        <w:jc w:val="center"/>
        <w:tblCellSpacing w:w="30" w:type="dxa"/>
        <w:tblCellMar>
          <w:left w:w="0" w:type="dxa"/>
          <w:right w:w="0" w:type="dxa"/>
        </w:tblCellMar>
        <w:tblLook w:val="04A0"/>
      </w:tblPr>
      <w:tblGrid>
        <w:gridCol w:w="96"/>
        <w:gridCol w:w="7989"/>
      </w:tblGrid>
      <w:tr w:rsidR="007A2D41" w:rsidRPr="007A2D41" w:rsidTr="007A2D41">
        <w:trPr>
          <w:tblCellSpacing w:w="30" w:type="dxa"/>
          <w:jc w:val="center"/>
        </w:trPr>
        <w:tc>
          <w:tcPr>
            <w:tcW w:w="0" w:type="auto"/>
            <w:vAlign w:val="center"/>
            <w:hideMark/>
          </w:tcPr>
          <w:p w:rsidR="007A2D41" w:rsidRPr="007A2D41" w:rsidRDefault="007A2D41" w:rsidP="007A2D41">
            <w:pPr>
              <w:spacing w:after="0" w:line="240" w:lineRule="auto"/>
              <w:rPr>
                <w:rFonts w:ascii="Times New Roman" w:eastAsia="Times New Roman" w:hAnsi="Times New Roman" w:cs="Times New Roman"/>
                <w:sz w:val="24"/>
                <w:szCs w:val="24"/>
              </w:rPr>
            </w:pPr>
          </w:p>
        </w:tc>
        <w:tc>
          <w:tcPr>
            <w:tcW w:w="0" w:type="auto"/>
            <w:hideMark/>
          </w:tcPr>
          <w:p w:rsidR="007A2D41" w:rsidRPr="007A2D41" w:rsidRDefault="007A2D41" w:rsidP="007A2D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66675"/>
                  <wp:effectExtent l="19050" t="0" r="9525" b="0"/>
                  <wp:docPr id="1" name="Picture 1" descr="http://www.americandreamfarm.net/images/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dreamfarm.net/images/q1.gif"/>
                          <pic:cNvPicPr>
                            <a:picLocks noChangeAspect="1" noChangeArrowheads="1"/>
                          </pic:cNvPicPr>
                        </pic:nvPicPr>
                        <pic:blipFill>
                          <a:blip r:embed="rId4"/>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Pr="007A2D41">
              <w:rPr>
                <w:rFonts w:ascii="Times New Roman" w:eastAsia="Times New Roman" w:hAnsi="Times New Roman" w:cs="Times New Roman"/>
                <w:sz w:val="24"/>
                <w:szCs w:val="24"/>
              </w:rPr>
              <w:t>Fleur</w:t>
            </w:r>
            <w:r>
              <w:rPr>
                <w:rFonts w:ascii="Times New Roman" w:eastAsia="Times New Roman" w:hAnsi="Times New Roman" w:cs="Times New Roman"/>
                <w:sz w:val="24"/>
                <w:szCs w:val="24"/>
              </w:rPr>
              <w:t xml:space="preserve"> is a</w:t>
            </w:r>
            <w:r w:rsidRPr="007A2D41">
              <w:rPr>
                <w:rFonts w:ascii="Times New Roman" w:eastAsia="Times New Roman" w:hAnsi="Times New Roman" w:cs="Times New Roman"/>
                <w:sz w:val="24"/>
                <w:szCs w:val="24"/>
              </w:rPr>
              <w:t xml:space="preserve"> 12 year old APHA Filly sired by our very own Rhinestone Sparkle, otherwise known as Boone. We were delighted to find out this very special last filly Boone ever sired was for sale. Her registered name is Sparkling Blue Eyes, and when you meet her you can see why. She is stunning! Fleur means flower in French. Fleur enjoys getting attention from our students and their parents and she certainly knows how to get it! She has an amazing work ethic and simply wants to be in the arena with the older horses. Fleur has incredible gaits and a naturally spectacular frame. As she matures her movements continues to capture the eyes of the judges at the shows.  </w:t>
            </w:r>
            <w:r w:rsidRPr="007A2D41">
              <w:rPr>
                <w:rFonts w:ascii="Times New Roman" w:eastAsia="Times New Roman" w:hAnsi="Times New Roman" w:cs="Times New Roman"/>
                <w:sz w:val="24"/>
                <w:szCs w:val="24"/>
              </w:rPr>
              <w:br/>
            </w:r>
            <w:r w:rsidRPr="007A2D41">
              <w:rPr>
                <w:rFonts w:ascii="Times New Roman" w:eastAsia="Times New Roman" w:hAnsi="Times New Roman" w:cs="Times New Roman"/>
                <w:sz w:val="24"/>
                <w:szCs w:val="24"/>
              </w:rPr>
              <w:br/>
              <w:t xml:space="preserve">Fleur currently has </w:t>
            </w:r>
            <w:r w:rsidRPr="007A2D41">
              <w:rPr>
                <w:rFonts w:ascii="Times New Roman" w:eastAsia="Times New Roman" w:hAnsi="Times New Roman" w:cs="Times New Roman"/>
                <w:b/>
                <w:bCs/>
                <w:sz w:val="24"/>
                <w:szCs w:val="24"/>
              </w:rPr>
              <w:t>35</w:t>
            </w:r>
            <w:r w:rsidRPr="007A2D41">
              <w:rPr>
                <w:rFonts w:ascii="Times New Roman" w:eastAsia="Times New Roman" w:hAnsi="Times New Roman" w:cs="Times New Roman"/>
                <w:sz w:val="24"/>
                <w:szCs w:val="24"/>
              </w:rPr>
              <w:t xml:space="preserve"> Life Time Halter Credits and </w:t>
            </w:r>
            <w:r w:rsidRPr="007A2D41">
              <w:rPr>
                <w:rFonts w:ascii="Times New Roman" w:eastAsia="Times New Roman" w:hAnsi="Times New Roman" w:cs="Times New Roman"/>
                <w:b/>
                <w:bCs/>
                <w:sz w:val="24"/>
                <w:szCs w:val="24"/>
              </w:rPr>
              <w:t>36</w:t>
            </w:r>
            <w:r w:rsidRPr="007A2D41">
              <w:rPr>
                <w:rFonts w:ascii="Times New Roman" w:eastAsia="Times New Roman" w:hAnsi="Times New Roman" w:cs="Times New Roman"/>
                <w:sz w:val="24"/>
                <w:szCs w:val="24"/>
              </w:rPr>
              <w:t xml:space="preserve"> Life Time Performance Credits with the American Paint Horse Association PAC Program. Fleur received her first Certificate of Recognition at Halter from the APHA PAC program and won the 2012 Year End Championship in the Open English Halter class at the </w:t>
            </w:r>
            <w:proofErr w:type="spellStart"/>
            <w:r w:rsidRPr="007A2D41">
              <w:rPr>
                <w:rFonts w:ascii="Times New Roman" w:eastAsia="Times New Roman" w:hAnsi="Times New Roman" w:cs="Times New Roman"/>
                <w:sz w:val="24"/>
                <w:szCs w:val="24"/>
              </w:rPr>
              <w:t>Kel</w:t>
            </w:r>
            <w:proofErr w:type="spellEnd"/>
            <w:r w:rsidRPr="007A2D41">
              <w:rPr>
                <w:rFonts w:ascii="Times New Roman" w:eastAsia="Times New Roman" w:hAnsi="Times New Roman" w:cs="Times New Roman"/>
                <w:sz w:val="24"/>
                <w:szCs w:val="24"/>
              </w:rPr>
              <w:t xml:space="preserve">-Mac Saddle Club. Her sire, Boone won the Open English Halter class 2012 Year End Reserve Championship at the </w:t>
            </w:r>
            <w:proofErr w:type="spellStart"/>
            <w:r w:rsidRPr="007A2D41">
              <w:rPr>
                <w:rFonts w:ascii="Times New Roman" w:eastAsia="Times New Roman" w:hAnsi="Times New Roman" w:cs="Times New Roman"/>
                <w:sz w:val="24"/>
                <w:szCs w:val="24"/>
              </w:rPr>
              <w:t>Kel</w:t>
            </w:r>
            <w:proofErr w:type="spellEnd"/>
            <w:r w:rsidRPr="007A2D41">
              <w:rPr>
                <w:rFonts w:ascii="Times New Roman" w:eastAsia="Times New Roman" w:hAnsi="Times New Roman" w:cs="Times New Roman"/>
                <w:sz w:val="24"/>
                <w:szCs w:val="24"/>
              </w:rPr>
              <w:t>-Mac Saddle Club. In addition, 2013 was a successful year. Awards were as follows:</w:t>
            </w:r>
            <w:r w:rsidRPr="007A2D41">
              <w:rPr>
                <w:rFonts w:ascii="Times New Roman" w:eastAsia="Times New Roman" w:hAnsi="Times New Roman" w:cs="Times New Roman"/>
                <w:sz w:val="24"/>
                <w:szCs w:val="24"/>
              </w:rPr>
              <w:br/>
              <w:t xml:space="preserve">Champion - Adult </w:t>
            </w:r>
            <w:proofErr w:type="spellStart"/>
            <w:r w:rsidRPr="007A2D41">
              <w:rPr>
                <w:rFonts w:ascii="Times New Roman" w:eastAsia="Times New Roman" w:hAnsi="Times New Roman" w:cs="Times New Roman"/>
                <w:sz w:val="24"/>
                <w:szCs w:val="24"/>
              </w:rPr>
              <w:t>Huntseat</w:t>
            </w:r>
            <w:proofErr w:type="spellEnd"/>
            <w:r w:rsidRPr="007A2D41">
              <w:rPr>
                <w:rFonts w:ascii="Times New Roman" w:eastAsia="Times New Roman" w:hAnsi="Times New Roman" w:cs="Times New Roman"/>
                <w:sz w:val="24"/>
                <w:szCs w:val="24"/>
              </w:rPr>
              <w:t xml:space="preserve"> Equitation</w:t>
            </w:r>
            <w:r w:rsidRPr="007A2D41">
              <w:rPr>
                <w:rFonts w:ascii="Times New Roman" w:eastAsia="Times New Roman" w:hAnsi="Times New Roman" w:cs="Times New Roman"/>
                <w:sz w:val="24"/>
                <w:szCs w:val="24"/>
              </w:rPr>
              <w:br/>
              <w:t>Champion - Open Western Halter</w:t>
            </w:r>
            <w:r w:rsidRPr="007A2D41">
              <w:rPr>
                <w:rFonts w:ascii="Times New Roman" w:eastAsia="Times New Roman" w:hAnsi="Times New Roman" w:cs="Times New Roman"/>
                <w:sz w:val="24"/>
                <w:szCs w:val="24"/>
              </w:rPr>
              <w:br/>
              <w:t xml:space="preserve">Champion - Open English Halter </w:t>
            </w:r>
            <w:r w:rsidRPr="007A2D41">
              <w:rPr>
                <w:rFonts w:ascii="Times New Roman" w:eastAsia="Times New Roman" w:hAnsi="Times New Roman" w:cs="Times New Roman"/>
                <w:sz w:val="24"/>
                <w:szCs w:val="24"/>
              </w:rPr>
              <w:br/>
              <w:t xml:space="preserve">Reserve Champion - Adult </w:t>
            </w:r>
            <w:proofErr w:type="spellStart"/>
            <w:r w:rsidRPr="007A2D41">
              <w:rPr>
                <w:rFonts w:ascii="Times New Roman" w:eastAsia="Times New Roman" w:hAnsi="Times New Roman" w:cs="Times New Roman"/>
                <w:sz w:val="24"/>
                <w:szCs w:val="24"/>
              </w:rPr>
              <w:t>Hunder</w:t>
            </w:r>
            <w:proofErr w:type="spellEnd"/>
            <w:r w:rsidRPr="007A2D41">
              <w:rPr>
                <w:rFonts w:ascii="Times New Roman" w:eastAsia="Times New Roman" w:hAnsi="Times New Roman" w:cs="Times New Roman"/>
                <w:sz w:val="24"/>
                <w:szCs w:val="24"/>
              </w:rPr>
              <w:t xml:space="preserve"> Under Saddle</w:t>
            </w:r>
            <w:r w:rsidRPr="007A2D41">
              <w:rPr>
                <w:rFonts w:ascii="Times New Roman" w:eastAsia="Times New Roman" w:hAnsi="Times New Roman" w:cs="Times New Roman"/>
                <w:sz w:val="24"/>
                <w:szCs w:val="24"/>
              </w:rPr>
              <w:br/>
              <w:t>Reserve Champion - Open Color Halter</w:t>
            </w:r>
            <w:r w:rsidRPr="007A2D41">
              <w:rPr>
                <w:rFonts w:ascii="Times New Roman" w:eastAsia="Times New Roman" w:hAnsi="Times New Roman" w:cs="Times New Roman"/>
                <w:sz w:val="24"/>
                <w:szCs w:val="24"/>
              </w:rPr>
              <w:br/>
              <w:t>Reserve Champion - Open Showmanship</w:t>
            </w:r>
          </w:p>
        </w:tc>
      </w:tr>
    </w:tbl>
    <w:p w:rsidR="002043A8" w:rsidRDefault="002043A8"/>
    <w:sectPr w:rsidR="002043A8" w:rsidSect="0020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D41"/>
    <w:rsid w:val="002043A8"/>
    <w:rsid w:val="007A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7A2D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D41"/>
    <w:rPr>
      <w:b/>
      <w:bCs/>
    </w:rPr>
  </w:style>
  <w:style w:type="character" w:customStyle="1" w:styleId="style10">
    <w:name w:val="style10"/>
    <w:basedOn w:val="DefaultParagraphFont"/>
    <w:rsid w:val="007A2D41"/>
  </w:style>
  <w:style w:type="paragraph" w:styleId="BalloonText">
    <w:name w:val="Balloon Text"/>
    <w:basedOn w:val="Normal"/>
    <w:link w:val="BalloonTextChar"/>
    <w:uiPriority w:val="99"/>
    <w:semiHidden/>
    <w:unhideWhenUsed/>
    <w:rsid w:val="007A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6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2019-05-23T17:59:00Z</dcterms:created>
  <dcterms:modified xsi:type="dcterms:W3CDTF">2019-05-23T17:59:00Z</dcterms:modified>
</cp:coreProperties>
</file>